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2701"/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70"/>
      </w:tblGrid>
      <w:tr w:rsidR="00C142AD" w:rsidRPr="00D267B0" w:rsidTr="00C142AD">
        <w:trPr>
          <w:trHeight w:val="73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C142AD" w:rsidRPr="00D267B0" w:rsidTr="00C142AD">
        <w:trPr>
          <w:trHeight w:val="73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D9D9D9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>INFORMACIÓN GENERAL</w:t>
            </w:r>
          </w:p>
        </w:tc>
      </w:tr>
      <w:tr w:rsidR="00C142AD" w:rsidRPr="00D267B0" w:rsidTr="00C142AD">
        <w:trPr>
          <w:trHeight w:val="70"/>
        </w:trPr>
        <w:tc>
          <w:tcPr>
            <w:tcW w:w="5000" w:type="pct"/>
            <w:tcBorders>
              <w:top w:val="single" w:sz="4" w:space="0" w:color="auto"/>
            </w:tcBorders>
            <w:vAlign w:val="center"/>
          </w:tcPr>
          <w:p w:rsidR="00C142AD" w:rsidRPr="00D267B0" w:rsidRDefault="00C142AD" w:rsidP="007A4E84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 xml:space="preserve">CODIGO PARA IDENTIFICACIÓN DEL INSTRUMENTO: </w:t>
            </w:r>
            <w:r w:rsidR="007A4E84">
              <w:rPr>
                <w:rFonts w:cs="Arial"/>
                <w:b/>
                <w:sz w:val="20"/>
              </w:rPr>
              <w:t xml:space="preserve">              </w:t>
            </w:r>
            <w:r w:rsidR="00D267B0">
              <w:rPr>
                <w:rFonts w:cs="Arial"/>
                <w:b/>
                <w:sz w:val="20"/>
              </w:rPr>
              <w:t xml:space="preserve"> </w:t>
            </w:r>
            <w:r w:rsidR="007A4E84">
              <w:rPr>
                <w:rFonts w:cs="Arial"/>
                <w:b/>
                <w:sz w:val="20"/>
              </w:rPr>
              <w:t xml:space="preserve">          </w:t>
            </w:r>
            <w:r w:rsidR="00D267B0">
              <w:rPr>
                <w:rFonts w:cs="Arial"/>
                <w:b/>
                <w:sz w:val="20"/>
              </w:rPr>
              <w:t xml:space="preserve">  </w:t>
            </w:r>
            <w:r w:rsidR="00CB25D5" w:rsidRPr="00D267B0">
              <w:rPr>
                <w:rFonts w:cs="Arial"/>
                <w:b/>
                <w:sz w:val="20"/>
              </w:rPr>
              <w:t xml:space="preserve">  </w:t>
            </w:r>
            <w:r w:rsidR="0056112D" w:rsidRPr="00D267B0">
              <w:rPr>
                <w:rFonts w:cs="Arial"/>
                <w:b/>
                <w:sz w:val="20"/>
              </w:rPr>
              <w:t xml:space="preserve"> </w:t>
            </w:r>
            <w:r w:rsidR="007A4E84" w:rsidRPr="00BA2886">
              <w:rPr>
                <w:rFonts w:cs="Arial"/>
                <w:b/>
                <w:sz w:val="18"/>
                <w:szCs w:val="22"/>
              </w:rPr>
              <w:t xml:space="preserve"> </w:t>
            </w:r>
            <w:r w:rsidR="007A4E84">
              <w:rPr>
                <w:rFonts w:cs="Arial"/>
                <w:b/>
                <w:sz w:val="18"/>
                <w:szCs w:val="22"/>
              </w:rPr>
              <w:t>EJERCICIOS BASICOS  63-03 LCHD</w:t>
            </w:r>
            <w:r w:rsidR="007A4E84" w:rsidRPr="00BA2886">
              <w:rPr>
                <w:rFonts w:cs="Arial"/>
                <w:b/>
                <w:sz w:val="18"/>
                <w:szCs w:val="22"/>
              </w:rPr>
              <w:t>-P</w:t>
            </w:r>
          </w:p>
        </w:tc>
      </w:tr>
      <w:tr w:rsidR="00C142AD" w:rsidRPr="00D267B0" w:rsidTr="00C142AD">
        <w:trPr>
          <w:trHeight w:val="203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 xml:space="preserve">FECHA DE APLICACIÓN: </w:t>
            </w:r>
          </w:p>
        </w:tc>
      </w:tr>
      <w:tr w:rsidR="00C142AD" w:rsidRPr="00D267B0" w:rsidTr="00C142AD">
        <w:trPr>
          <w:trHeight w:val="234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 xml:space="preserve">PROGRAMA DE FORMACIÓN:   </w:t>
            </w:r>
          </w:p>
          <w:p w:rsidR="00C142AD" w:rsidRPr="00D267B0" w:rsidRDefault="000859D0" w:rsidP="007A4E84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DISEÑO Y CONFECCION DE ROPA EXTERIOR</w:t>
            </w:r>
            <w:bookmarkStart w:id="0" w:name="_GoBack"/>
            <w:bookmarkEnd w:id="0"/>
          </w:p>
        </w:tc>
      </w:tr>
      <w:tr w:rsidR="00C142AD" w:rsidRPr="00D267B0" w:rsidTr="00C142AD">
        <w:trPr>
          <w:trHeight w:val="252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Pr="00D267B0" w:rsidRDefault="007A4E84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N° </w:t>
            </w:r>
            <w:r w:rsidR="00A30CFF" w:rsidRPr="00D267B0">
              <w:rPr>
                <w:rFonts w:cs="Arial"/>
                <w:b/>
                <w:sz w:val="20"/>
              </w:rPr>
              <w:t>FICHA:</w:t>
            </w:r>
          </w:p>
        </w:tc>
      </w:tr>
      <w:tr w:rsidR="00C142AD" w:rsidRPr="00D267B0" w:rsidTr="007A4E84">
        <w:trPr>
          <w:trHeight w:val="289"/>
        </w:trPr>
        <w:tc>
          <w:tcPr>
            <w:tcW w:w="5000" w:type="pct"/>
          </w:tcPr>
          <w:p w:rsidR="00C142AD" w:rsidRPr="00D267B0" w:rsidRDefault="00C142AD" w:rsidP="007A4E84">
            <w:pPr>
              <w:pStyle w:val="Encabezado"/>
              <w:tabs>
                <w:tab w:val="clear" w:pos="4252"/>
                <w:tab w:val="clear" w:pos="8504"/>
              </w:tabs>
              <w:rPr>
                <w:sz w:val="20"/>
              </w:rPr>
            </w:pPr>
            <w:r w:rsidRPr="00D267B0">
              <w:rPr>
                <w:rFonts w:cs="Arial"/>
                <w:b/>
                <w:sz w:val="20"/>
                <w:lang w:val="es-ES_tradnl"/>
              </w:rPr>
              <w:t xml:space="preserve">CENTRO:  </w:t>
            </w:r>
            <w:r w:rsidRPr="00D267B0">
              <w:rPr>
                <w:rFonts w:cs="Arial"/>
                <w:sz w:val="20"/>
                <w:lang w:val="es-ES_tradnl"/>
              </w:rPr>
              <w:t>DISEÑO E INNOVACIÓN TECNOLÓGICA INDUSTRIAL</w:t>
            </w:r>
            <w:r w:rsidR="007A4E84">
              <w:rPr>
                <w:rFonts w:cs="Arial"/>
                <w:sz w:val="20"/>
                <w:lang w:val="es-ES_tradnl"/>
              </w:rPr>
              <w:t xml:space="preserve"> </w:t>
            </w:r>
          </w:p>
        </w:tc>
      </w:tr>
      <w:tr w:rsidR="00D267B0" w:rsidRPr="00D267B0" w:rsidTr="00C142AD">
        <w:trPr>
          <w:trHeight w:val="524"/>
        </w:trPr>
        <w:tc>
          <w:tcPr>
            <w:tcW w:w="5000" w:type="pct"/>
          </w:tcPr>
          <w:p w:rsidR="00D267B0" w:rsidRDefault="00D267B0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  <w:lang w:val="es-ES_tradnl"/>
              </w:rPr>
            </w:pPr>
            <w:r w:rsidRPr="00D267B0">
              <w:rPr>
                <w:rFonts w:cs="Arial"/>
                <w:b/>
                <w:sz w:val="20"/>
                <w:lang w:val="es-ES_tradnl"/>
              </w:rPr>
              <w:t>RESULTADOS DE APRENDIZAJE</w:t>
            </w:r>
          </w:p>
          <w:p w:rsidR="00BD4E71" w:rsidRDefault="00BD4E71" w:rsidP="00E20B7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b/>
                <w:sz w:val="20"/>
                <w:lang w:val="es-ES_tradnl"/>
              </w:rPr>
            </w:pPr>
            <w:r>
              <w:rPr>
                <w:rFonts w:cs="Arial"/>
                <w:b/>
                <w:sz w:val="20"/>
                <w:lang w:val="es-ES_tradnl"/>
              </w:rPr>
              <w:t>-</w:t>
            </w:r>
            <w:r w:rsidRPr="00110C01">
              <w:rPr>
                <w:rFonts w:cs="Arial"/>
                <w:sz w:val="20"/>
                <w:szCs w:val="22"/>
                <w:lang w:val="es-ES_tradnl"/>
              </w:rPr>
              <w:t xml:space="preserve"> Adecuar la maquina plana una aguja de acuerdo con las especificaciones de la ficha técnica y/o muestra física</w:t>
            </w:r>
          </w:p>
          <w:p w:rsidR="00210335" w:rsidRPr="00D267B0" w:rsidRDefault="00BD4E71" w:rsidP="00E20B7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b/>
                <w:sz w:val="20"/>
                <w:lang w:val="es-ES_tradnl"/>
              </w:rPr>
            </w:pPr>
            <w:r>
              <w:rPr>
                <w:rFonts w:cs="Arial"/>
                <w:sz w:val="20"/>
                <w:lang w:val="es-ES_tradnl"/>
              </w:rPr>
              <w:t xml:space="preserve">- </w:t>
            </w:r>
            <w:r w:rsidR="00A13715" w:rsidRPr="00A13715">
              <w:rPr>
                <w:rFonts w:cs="Arial"/>
                <w:sz w:val="20"/>
                <w:lang w:val="es-ES_tradnl"/>
              </w:rPr>
              <w:t>Realizar operaciones de confección de  acuerdo con  las órdenes de producción, aplicando normas de  seguridad industrial en la maquina sobrehiladora (fileteadora).</w:t>
            </w:r>
          </w:p>
        </w:tc>
      </w:tr>
      <w:tr w:rsidR="00C142AD" w:rsidRPr="00D267B0" w:rsidTr="00D267B0">
        <w:trPr>
          <w:trHeight w:val="673"/>
        </w:trPr>
        <w:tc>
          <w:tcPr>
            <w:tcW w:w="5000" w:type="pct"/>
            <w:tcBorders>
              <w:bottom w:val="single" w:sz="4" w:space="0" w:color="auto"/>
            </w:tcBorders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>CRITERIOS DE EVALUACIÓN:</w:t>
            </w:r>
          </w:p>
          <w:p w:rsidR="007A4E84" w:rsidRPr="00BD4E71" w:rsidRDefault="007A4E84" w:rsidP="007A4E84">
            <w:pPr>
              <w:pStyle w:val="Encabezado"/>
              <w:numPr>
                <w:ilvl w:val="0"/>
                <w:numId w:val="27"/>
              </w:numPr>
              <w:rPr>
                <w:rFonts w:cs="Arial"/>
                <w:sz w:val="20"/>
                <w:szCs w:val="22"/>
              </w:rPr>
            </w:pPr>
            <w:r w:rsidRPr="00BD4E71">
              <w:rPr>
                <w:rFonts w:cs="Arial"/>
                <w:sz w:val="20"/>
                <w:szCs w:val="22"/>
              </w:rPr>
              <w:t xml:space="preserve">Pone  a punto la maquina </w:t>
            </w:r>
            <w:r w:rsidR="00BD4E71" w:rsidRPr="00BD4E71">
              <w:rPr>
                <w:rFonts w:cs="Arial"/>
                <w:sz w:val="20"/>
                <w:szCs w:val="22"/>
              </w:rPr>
              <w:t>fileteadora</w:t>
            </w:r>
            <w:r w:rsidRPr="00BD4E71">
              <w:rPr>
                <w:rFonts w:cs="Arial"/>
                <w:sz w:val="20"/>
                <w:szCs w:val="22"/>
              </w:rPr>
              <w:t xml:space="preserve"> de acuerdo con las especificaciones técnicas y demuestra conocimiento de las partes y funciones de la máquina.</w:t>
            </w:r>
          </w:p>
          <w:p w:rsidR="007A4E84" w:rsidRPr="00BD4E71" w:rsidRDefault="007A4E84" w:rsidP="007A4E84">
            <w:pPr>
              <w:pStyle w:val="Encabezado"/>
              <w:numPr>
                <w:ilvl w:val="0"/>
                <w:numId w:val="27"/>
              </w:numPr>
              <w:rPr>
                <w:rFonts w:cs="Arial"/>
                <w:sz w:val="20"/>
                <w:szCs w:val="22"/>
              </w:rPr>
            </w:pPr>
            <w:r w:rsidRPr="00BD4E71">
              <w:rPr>
                <w:rFonts w:cs="Arial"/>
                <w:sz w:val="20"/>
                <w:szCs w:val="22"/>
              </w:rPr>
              <w:t xml:space="preserve">Demuestra  dominio técnico en el manejo y manipulación de materiales en la </w:t>
            </w:r>
            <w:r w:rsidR="00BD4E71" w:rsidRPr="00BD4E71">
              <w:rPr>
                <w:rFonts w:cs="Arial"/>
                <w:sz w:val="20"/>
                <w:szCs w:val="22"/>
              </w:rPr>
              <w:t>fileteadora</w:t>
            </w:r>
            <w:r w:rsidRPr="00BD4E71">
              <w:rPr>
                <w:rFonts w:cs="Arial"/>
                <w:sz w:val="20"/>
                <w:szCs w:val="22"/>
              </w:rPr>
              <w:t>, de acuerdo con métodos de trabajo y manuales de operación.</w:t>
            </w:r>
          </w:p>
          <w:p w:rsidR="007A4E84" w:rsidRPr="00BD4E71" w:rsidRDefault="007A4E84" w:rsidP="007A4E84">
            <w:pPr>
              <w:pStyle w:val="Encabezado"/>
              <w:numPr>
                <w:ilvl w:val="0"/>
                <w:numId w:val="27"/>
              </w:numPr>
              <w:rPr>
                <w:rFonts w:cs="Arial"/>
                <w:sz w:val="20"/>
                <w:szCs w:val="22"/>
              </w:rPr>
            </w:pPr>
            <w:r w:rsidRPr="00BD4E71">
              <w:rPr>
                <w:rFonts w:cs="Arial"/>
                <w:sz w:val="20"/>
                <w:szCs w:val="22"/>
              </w:rPr>
              <w:t>Realiza  operaciones o tareas asignadas aplicando los criterios de calidad en los tiempos establecidos.</w:t>
            </w:r>
          </w:p>
          <w:p w:rsidR="007A4E84" w:rsidRPr="00BD4E71" w:rsidRDefault="007A4E84" w:rsidP="007A4E84">
            <w:pPr>
              <w:pStyle w:val="Encabezado"/>
              <w:numPr>
                <w:ilvl w:val="0"/>
                <w:numId w:val="27"/>
              </w:numPr>
              <w:rPr>
                <w:rFonts w:cs="Arial"/>
                <w:sz w:val="20"/>
                <w:szCs w:val="22"/>
              </w:rPr>
            </w:pPr>
            <w:r w:rsidRPr="00BD4E71">
              <w:rPr>
                <w:rFonts w:cs="Arial"/>
                <w:sz w:val="20"/>
                <w:szCs w:val="22"/>
              </w:rPr>
              <w:t>Asume  con responsabilidad su desempeño frente a las normas de seguridad y reglamentación interna en los ambientes de aprendizaje.</w:t>
            </w:r>
          </w:p>
          <w:p w:rsidR="007A4E84" w:rsidRPr="00BD4E71" w:rsidRDefault="007A4E84" w:rsidP="007A4E84">
            <w:pPr>
              <w:pStyle w:val="Encabezado"/>
              <w:numPr>
                <w:ilvl w:val="0"/>
                <w:numId w:val="27"/>
              </w:numPr>
              <w:rPr>
                <w:rFonts w:cs="Arial"/>
                <w:sz w:val="20"/>
                <w:szCs w:val="22"/>
              </w:rPr>
            </w:pPr>
            <w:r w:rsidRPr="00BD4E71">
              <w:rPr>
                <w:rFonts w:cs="Arial"/>
                <w:sz w:val="20"/>
                <w:szCs w:val="22"/>
              </w:rPr>
              <w:t>Dispone  de los materiales y los residuos generados durante el proceso, de manera segura y rentable (para la organización y el medio ambiente).</w:t>
            </w:r>
          </w:p>
          <w:p w:rsidR="007A4E84" w:rsidRPr="00BD4E71" w:rsidRDefault="007A4E84" w:rsidP="007A4E84">
            <w:pPr>
              <w:pStyle w:val="Encabezado"/>
              <w:numPr>
                <w:ilvl w:val="0"/>
                <w:numId w:val="27"/>
              </w:numPr>
              <w:rPr>
                <w:rFonts w:cs="Arial"/>
                <w:sz w:val="20"/>
                <w:szCs w:val="22"/>
              </w:rPr>
            </w:pPr>
            <w:r w:rsidRPr="00BD4E71">
              <w:rPr>
                <w:rFonts w:cs="Arial"/>
                <w:sz w:val="20"/>
                <w:szCs w:val="22"/>
              </w:rPr>
              <w:t>Resuelve  con oportunidad y responsabilidad las contingencias presentadas.</w:t>
            </w:r>
          </w:p>
          <w:p w:rsidR="00C142AD" w:rsidRPr="00D267B0" w:rsidRDefault="007A4E84" w:rsidP="00BD4E71">
            <w:pPr>
              <w:pStyle w:val="Encabezado"/>
              <w:numPr>
                <w:ilvl w:val="0"/>
                <w:numId w:val="27"/>
              </w:numPr>
              <w:tabs>
                <w:tab w:val="clear" w:pos="4252"/>
                <w:tab w:val="clear" w:pos="8504"/>
              </w:tabs>
              <w:jc w:val="both"/>
              <w:rPr>
                <w:sz w:val="20"/>
              </w:rPr>
            </w:pPr>
            <w:r w:rsidRPr="00BD4E71">
              <w:rPr>
                <w:rFonts w:cs="Arial"/>
                <w:sz w:val="20"/>
                <w:szCs w:val="22"/>
              </w:rPr>
              <w:t>Asume  y promueve la convivencia bajo principios y valores éticos universales consigo mismo con los demás y con el ambiente</w:t>
            </w:r>
            <w:r w:rsidRPr="00195F48">
              <w:rPr>
                <w:rFonts w:cs="Arial"/>
                <w:sz w:val="18"/>
                <w:szCs w:val="22"/>
              </w:rPr>
              <w:t>.</w:t>
            </w:r>
            <w:r w:rsidRPr="00195F48">
              <w:rPr>
                <w:rFonts w:cs="Arial"/>
                <w:sz w:val="20"/>
                <w:szCs w:val="22"/>
              </w:rPr>
              <w:t xml:space="preserve">  </w:t>
            </w:r>
          </w:p>
        </w:tc>
      </w:tr>
      <w:tr w:rsidR="00C142AD" w:rsidRPr="00D267B0" w:rsidTr="007A4E84">
        <w:trPr>
          <w:trHeight w:val="567"/>
        </w:trPr>
        <w:tc>
          <w:tcPr>
            <w:tcW w:w="5000" w:type="pct"/>
            <w:tcBorders>
              <w:bottom w:val="single" w:sz="4" w:space="0" w:color="auto"/>
            </w:tcBorders>
          </w:tcPr>
          <w:p w:rsidR="00C142AD" w:rsidRPr="00D267B0" w:rsidRDefault="00C62014" w:rsidP="00C142AD">
            <w:pPr>
              <w:pStyle w:val="Encabezado"/>
              <w:tabs>
                <w:tab w:val="left" w:pos="8080"/>
              </w:tabs>
              <w:rPr>
                <w:b/>
                <w:sz w:val="20"/>
                <w:lang w:val="es-ES_tradnl"/>
              </w:rPr>
            </w:pPr>
            <w:r>
              <w:rPr>
                <w:b/>
                <w:noProof/>
                <w:sz w:val="20"/>
              </w:rPr>
              <w:pict>
                <v:roundrect id="_x0000_s1033" style="position:absolute;margin-left:166.1pt;margin-top:2.4pt;width:26.25pt;height:21.75pt;z-index:251665408;mso-position-horizontal-relative:text;mso-position-vertical-relative:text" arcsize="10923f">
                  <v:textbox style="mso-next-textbox:#_x0000_s1033">
                    <w:txbxContent>
                      <w:p w:rsidR="00C142AD" w:rsidRPr="007531D1" w:rsidRDefault="00C142AD" w:rsidP="00C142AD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  <w:sz w:val="20"/>
              </w:rPr>
              <w:pict>
                <v:roundrect id="_x0000_s1034" style="position:absolute;margin-left:363pt;margin-top:2.4pt;width:26.25pt;height:21.75pt;z-index:251666432;mso-position-horizontal-relative:text;mso-position-vertical-relative:text" arcsize="10923f">
                  <v:textbox>
                    <w:txbxContent>
                      <w:p w:rsidR="00A13715" w:rsidRPr="00A13715" w:rsidRDefault="00A1371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X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  <w:sz w:val="20"/>
              </w:rPr>
              <w:pict>
                <v:roundrect id="_x0000_s1035" style="position:absolute;margin-left:263.25pt;margin-top:2.4pt;width:26.25pt;height:21.75pt;z-index:251667456;mso-position-horizontal-relative:text;mso-position-vertical-relative:text" arcsize="10923f">
                  <v:textbox>
                    <w:txbxContent>
                      <w:p w:rsidR="008F2E9A" w:rsidRPr="007A4E84" w:rsidRDefault="007A4E84">
                        <w:pPr>
                          <w:rPr>
                            <w:b/>
                            <w:lang w:val="es-CO"/>
                          </w:rPr>
                        </w:pPr>
                        <w:r>
                          <w:rPr>
                            <w:b/>
                            <w:lang w:val="es-CO"/>
                          </w:rPr>
                          <w:t>x</w:t>
                        </w:r>
                      </w:p>
                    </w:txbxContent>
                  </v:textbox>
                </v:roundrect>
              </w:pict>
            </w:r>
            <w:r w:rsidR="00C142AD" w:rsidRPr="00D267B0">
              <w:rPr>
                <w:b/>
                <w:sz w:val="20"/>
                <w:lang w:val="es-ES_tradnl"/>
              </w:rPr>
              <w:t>EVIDENCIA:</w:t>
            </w:r>
            <w:r w:rsidR="00C142AD" w:rsidRPr="00D267B0">
              <w:rPr>
                <w:sz w:val="20"/>
                <w:lang w:val="es-ES_tradnl"/>
              </w:rPr>
              <w:t xml:space="preserve">                 </w:t>
            </w:r>
          </w:p>
          <w:p w:rsidR="00E13F30" w:rsidRPr="007A4E84" w:rsidRDefault="00C142AD" w:rsidP="007A4E84">
            <w:pPr>
              <w:pStyle w:val="Encabezado"/>
              <w:tabs>
                <w:tab w:val="left" w:pos="8080"/>
              </w:tabs>
              <w:rPr>
                <w:b/>
                <w:sz w:val="20"/>
                <w:lang w:val="es-ES_tradnl"/>
              </w:rPr>
            </w:pPr>
            <w:r w:rsidRPr="00D267B0">
              <w:rPr>
                <w:sz w:val="20"/>
                <w:lang w:val="es-ES_tradnl"/>
              </w:rPr>
              <w:t xml:space="preserve">                                Cono</w:t>
            </w:r>
            <w:r w:rsidR="007747DD">
              <w:rPr>
                <w:sz w:val="20"/>
                <w:lang w:val="es-ES_tradnl"/>
              </w:rPr>
              <w:t xml:space="preserve">cimiento                     </w:t>
            </w:r>
            <w:r w:rsidRPr="00D267B0">
              <w:rPr>
                <w:sz w:val="20"/>
                <w:lang w:val="es-ES_tradnl"/>
              </w:rPr>
              <w:t xml:space="preserve">Desempeño                     Producto                       </w:t>
            </w:r>
          </w:p>
        </w:tc>
      </w:tr>
      <w:tr w:rsidR="00C142AD" w:rsidRPr="00D267B0" w:rsidTr="00C142AD">
        <w:trPr>
          <w:trHeight w:val="39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0"/>
                <w:lang w:val="es-ES_tradnl"/>
              </w:rPr>
            </w:pPr>
            <w:r w:rsidRPr="00D267B0">
              <w:rPr>
                <w:b/>
                <w:sz w:val="20"/>
                <w:lang w:val="es-ES_tradnl"/>
              </w:rPr>
              <w:t xml:space="preserve">NOMBRE DEL APRENDIZ: </w:t>
            </w:r>
          </w:p>
        </w:tc>
      </w:tr>
      <w:tr w:rsidR="00C142AD" w:rsidRPr="00D267B0" w:rsidTr="00C142AD">
        <w:trPr>
          <w:trHeight w:val="39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sz w:val="20"/>
                <w:lang w:val="es-ES_tradnl"/>
              </w:rPr>
            </w:pPr>
            <w:r w:rsidRPr="00D267B0">
              <w:rPr>
                <w:b/>
                <w:sz w:val="20"/>
                <w:lang w:val="es-ES_tradnl"/>
              </w:rPr>
              <w:t>NOMBRE DEL INSTRUCTOR- TUTOR:</w:t>
            </w:r>
            <w:r w:rsidR="007A4E84">
              <w:rPr>
                <w:sz w:val="20"/>
                <w:lang w:val="es-ES_tradnl"/>
              </w:rPr>
              <w:t xml:space="preserve"> </w:t>
            </w:r>
            <w:r w:rsidRPr="00D267B0">
              <w:rPr>
                <w:sz w:val="20"/>
                <w:lang w:val="es-ES_tradnl"/>
              </w:rPr>
              <w:t xml:space="preserve">                            </w:t>
            </w:r>
          </w:p>
        </w:tc>
      </w:tr>
    </w:tbl>
    <w:p w:rsidR="005D1491" w:rsidRPr="00D267B0" w:rsidRDefault="005D1491" w:rsidP="007479FB">
      <w:pPr>
        <w:pStyle w:val="Encabezado"/>
        <w:tabs>
          <w:tab w:val="clear" w:pos="4252"/>
          <w:tab w:val="clear" w:pos="8504"/>
        </w:tabs>
        <w:rPr>
          <w:sz w:val="20"/>
        </w:rPr>
      </w:pPr>
    </w:p>
    <w:tbl>
      <w:tblPr>
        <w:tblW w:w="492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"/>
        <w:gridCol w:w="6082"/>
        <w:gridCol w:w="567"/>
        <w:gridCol w:w="575"/>
        <w:gridCol w:w="2942"/>
      </w:tblGrid>
      <w:tr w:rsidR="008F2E9A" w:rsidRPr="00D267B0" w:rsidTr="008F2E9A">
        <w:trPr>
          <w:trHeight w:val="260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:rsidR="008F2E9A" w:rsidRPr="00D267B0" w:rsidRDefault="008F2E9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>LISTA DE CHEQUEO</w:t>
            </w:r>
            <w:r w:rsidR="007A4E84">
              <w:rPr>
                <w:rFonts w:cs="Arial"/>
                <w:b/>
                <w:sz w:val="20"/>
              </w:rPr>
              <w:t xml:space="preserve">  EJERCICIOS BASICOS </w:t>
            </w:r>
          </w:p>
        </w:tc>
      </w:tr>
      <w:tr w:rsidR="008F2E9A" w:rsidRPr="00D267B0" w:rsidTr="007C385A">
        <w:trPr>
          <w:trHeight w:val="260"/>
          <w:jc w:val="center"/>
        </w:trPr>
        <w:tc>
          <w:tcPr>
            <w:tcW w:w="318" w:type="pct"/>
            <w:vMerge w:val="restart"/>
            <w:vAlign w:val="center"/>
          </w:tcPr>
          <w:p w:rsidR="008F2E9A" w:rsidRPr="00D267B0" w:rsidRDefault="008F2E9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Ítem</w:t>
            </w:r>
          </w:p>
        </w:tc>
        <w:tc>
          <w:tcPr>
            <w:tcW w:w="2801" w:type="pct"/>
            <w:vMerge w:val="restart"/>
            <w:vAlign w:val="center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VARIABLES / INDICADORES</w:t>
            </w:r>
          </w:p>
        </w:tc>
        <w:tc>
          <w:tcPr>
            <w:tcW w:w="526" w:type="pct"/>
            <w:gridSpan w:val="2"/>
            <w:vAlign w:val="center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CUMPLE</w:t>
            </w:r>
          </w:p>
        </w:tc>
        <w:tc>
          <w:tcPr>
            <w:tcW w:w="1355" w:type="pct"/>
            <w:vMerge w:val="restart"/>
            <w:vAlign w:val="center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OBSERVACIONES</w:t>
            </w:r>
          </w:p>
        </w:tc>
      </w:tr>
      <w:tr w:rsidR="00622E55" w:rsidRPr="00D267B0" w:rsidTr="007C385A">
        <w:trPr>
          <w:trHeight w:val="260"/>
          <w:jc w:val="center"/>
        </w:trPr>
        <w:tc>
          <w:tcPr>
            <w:tcW w:w="318" w:type="pct"/>
            <w:vMerge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</w:rPr>
            </w:pPr>
          </w:p>
        </w:tc>
        <w:tc>
          <w:tcPr>
            <w:tcW w:w="2801" w:type="pct"/>
            <w:vMerge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</w:rPr>
            </w:pPr>
          </w:p>
        </w:tc>
        <w:tc>
          <w:tcPr>
            <w:tcW w:w="261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SI</w:t>
            </w:r>
          </w:p>
        </w:tc>
        <w:tc>
          <w:tcPr>
            <w:tcW w:w="265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NO</w:t>
            </w:r>
          </w:p>
        </w:tc>
        <w:tc>
          <w:tcPr>
            <w:tcW w:w="1355" w:type="pct"/>
            <w:vMerge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1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Ajusta las tensiones de los hilos de acuerdo al tipo de tela a utilizar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2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 xml:space="preserve">Calibra  la puntada por pulgada  de acuerdo al ejercicio a realizar 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3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Opera  la máquina de coser  aplicando las normas de seguridad industrial.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4</w:t>
            </w:r>
          </w:p>
        </w:tc>
        <w:tc>
          <w:tcPr>
            <w:tcW w:w="2801" w:type="pct"/>
          </w:tcPr>
          <w:p w:rsidR="007A4E84" w:rsidRPr="00BD4E71" w:rsidRDefault="007A4E84" w:rsidP="00527884">
            <w:pPr>
              <w:pStyle w:val="Encabezado"/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Desarrolla  operacio</w:t>
            </w:r>
            <w:r w:rsidR="00527884">
              <w:rPr>
                <w:rFonts w:cs="Arial"/>
                <w:i/>
                <w:sz w:val="20"/>
                <w:szCs w:val="24"/>
              </w:rPr>
              <w:t>nes de costura en la máquina fileteadora</w:t>
            </w:r>
            <w:r w:rsidR="00527884" w:rsidRPr="00BD4E71">
              <w:rPr>
                <w:rFonts w:cs="Arial"/>
                <w:i/>
                <w:sz w:val="20"/>
                <w:szCs w:val="24"/>
              </w:rPr>
              <w:t>,</w:t>
            </w:r>
            <w:r w:rsidRPr="00BD4E71">
              <w:rPr>
                <w:rFonts w:cs="Arial"/>
                <w:i/>
                <w:sz w:val="20"/>
                <w:szCs w:val="24"/>
              </w:rPr>
              <w:t xml:space="preserve"> de acuerdo con la orden de producción.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5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Reporta  y/o corregir fallas  durante el proceso de confección.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6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 xml:space="preserve">Aplica  los métodos de trabajo definidos para el desarrollo de los ejercicios propuestos 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7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 xml:space="preserve">Realiza los ejercicios  básicos  conservando los anchos  de costura  y características de calidad establecidas 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8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Aplica  la terminología técnica utilizada en los procesos de confección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9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Revisa  con frecuencia las operaciones realizadas en el proceso de confección de acuerdo con las normas de calidad establecidas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10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Entrega los ejercicios realizados en el tiempo establecido de manera limpia y ordenada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11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Asume con responsabilidad las tareas asignadas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12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Establece  comunicaciones efectivas con el grupo de trabajo e instructores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13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Presenta  propuestas para la solución de problemas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14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 xml:space="preserve">Dispone  de los materiales y  residuos generados durante el proceso, de manera segura y en el lugar asignado para cada uno. 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</w:tbl>
    <w:p w:rsidR="007B5854" w:rsidRPr="00D267B0" w:rsidRDefault="007B5854" w:rsidP="00D85BB1">
      <w:pPr>
        <w:pStyle w:val="Encabezado"/>
        <w:tabs>
          <w:tab w:val="clear" w:pos="4252"/>
          <w:tab w:val="clear" w:pos="8504"/>
        </w:tabs>
        <w:ind w:right="-124"/>
        <w:rPr>
          <w:rStyle w:val="Textoennegrita"/>
          <w:sz w:val="20"/>
        </w:rPr>
      </w:pPr>
    </w:p>
    <w:p w:rsidR="007C385A" w:rsidRPr="00D267B0" w:rsidRDefault="007C385A" w:rsidP="00D85BB1">
      <w:pPr>
        <w:pStyle w:val="Encabezado"/>
        <w:tabs>
          <w:tab w:val="clear" w:pos="4252"/>
          <w:tab w:val="clear" w:pos="8504"/>
        </w:tabs>
        <w:ind w:right="-124"/>
        <w:rPr>
          <w:rStyle w:val="Textoennegrita"/>
          <w:sz w:val="20"/>
        </w:rPr>
      </w:pPr>
    </w:p>
    <w:p w:rsidR="007C385A" w:rsidRPr="00D267B0" w:rsidRDefault="007C385A" w:rsidP="00D85BB1">
      <w:pPr>
        <w:pStyle w:val="Encabezado"/>
        <w:tabs>
          <w:tab w:val="clear" w:pos="4252"/>
          <w:tab w:val="clear" w:pos="8504"/>
        </w:tabs>
        <w:ind w:right="-124"/>
        <w:rPr>
          <w:rStyle w:val="Textoennegrita"/>
          <w:sz w:val="20"/>
        </w:rPr>
      </w:pPr>
    </w:p>
    <w:p w:rsidR="007C385A" w:rsidRPr="00D267B0" w:rsidRDefault="007C385A" w:rsidP="00D85BB1">
      <w:pPr>
        <w:pStyle w:val="Encabezado"/>
        <w:tabs>
          <w:tab w:val="clear" w:pos="4252"/>
          <w:tab w:val="clear" w:pos="8504"/>
        </w:tabs>
        <w:ind w:right="-124"/>
        <w:rPr>
          <w:rStyle w:val="Textoennegrita"/>
          <w:sz w:val="20"/>
        </w:rPr>
      </w:pPr>
    </w:p>
    <w:sectPr w:rsidR="007C385A" w:rsidRPr="00D267B0" w:rsidSect="006E0D68">
      <w:headerReference w:type="default" r:id="rId7"/>
      <w:footerReference w:type="default" r:id="rId8"/>
      <w:headerReference w:type="first" r:id="rId9"/>
      <w:footerReference w:type="first" r:id="rId10"/>
      <w:pgSz w:w="12240" w:h="20160" w:code="5"/>
      <w:pgMar w:top="720" w:right="720" w:bottom="1701" w:left="720" w:header="1134" w:footer="90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014" w:rsidRDefault="00C62014">
      <w:r>
        <w:separator/>
      </w:r>
    </w:p>
  </w:endnote>
  <w:endnote w:type="continuationSeparator" w:id="0">
    <w:p w:rsidR="00C62014" w:rsidRDefault="00C62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ngl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BB1" w:rsidRDefault="00CE31F0">
    <w:pPr>
      <w:pStyle w:val="Piedepgina"/>
    </w:pPr>
    <w:r>
      <w:t xml:space="preserve">      </w:t>
    </w:r>
    <w:r w:rsidR="00D85BB1">
      <w:t xml:space="preserve"> Firma Instructor   ____________________                   Firma Aprendiz  ___________________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D68" w:rsidRPr="004B2038" w:rsidRDefault="006E0D68" w:rsidP="006E0D68">
    <w:pPr>
      <w:pStyle w:val="Encabezado"/>
      <w:tabs>
        <w:tab w:val="clear" w:pos="4252"/>
        <w:tab w:val="clear" w:pos="8504"/>
      </w:tabs>
      <w:ind w:right="-124"/>
      <w:jc w:val="center"/>
      <w:rPr>
        <w:rStyle w:val="Textoennegrita"/>
        <w:b w:val="0"/>
      </w:rPr>
    </w:pPr>
    <w:r>
      <w:rPr>
        <w:rStyle w:val="Textoennegrita"/>
        <w:b w:val="0"/>
      </w:rPr>
      <w:t>Firma Instructor: ____________________                  Firma Aprendiz: ____________________</w:t>
    </w:r>
  </w:p>
  <w:p w:rsidR="006E0D68" w:rsidRPr="007C385A" w:rsidRDefault="006E0D68" w:rsidP="006E0D68">
    <w:pPr>
      <w:pStyle w:val="Piedepgina"/>
      <w:jc w:val="right"/>
      <w:rPr>
        <w:i/>
      </w:rPr>
    </w:pPr>
  </w:p>
  <w:p w:rsidR="004B2038" w:rsidRDefault="004B2038" w:rsidP="007C385A">
    <w:pPr>
      <w:pStyle w:val="Piedepgina"/>
      <w:jc w:val="right"/>
      <w:rPr>
        <w:i/>
      </w:rPr>
    </w:pPr>
  </w:p>
  <w:p w:rsidR="006E0D68" w:rsidRDefault="006E0D68" w:rsidP="004B2038">
    <w:pPr>
      <w:pStyle w:val="Encabezado"/>
      <w:tabs>
        <w:tab w:val="clear" w:pos="4252"/>
        <w:tab w:val="clear" w:pos="8504"/>
      </w:tabs>
      <w:ind w:right="-124"/>
      <w:jc w:val="center"/>
      <w:rPr>
        <w:rStyle w:val="Textoennegrita"/>
        <w:b w:val="0"/>
      </w:rPr>
    </w:pPr>
  </w:p>
  <w:p w:rsidR="006E0D68" w:rsidRDefault="006E0D68" w:rsidP="004B2038">
    <w:pPr>
      <w:pStyle w:val="Encabezado"/>
      <w:tabs>
        <w:tab w:val="clear" w:pos="4252"/>
        <w:tab w:val="clear" w:pos="8504"/>
      </w:tabs>
      <w:ind w:right="-124"/>
      <w:jc w:val="center"/>
      <w:rPr>
        <w:rStyle w:val="Textoennegrita"/>
        <w:b w:val="0"/>
      </w:rPr>
    </w:pPr>
  </w:p>
  <w:p w:rsidR="006E0D68" w:rsidRDefault="006E0D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014" w:rsidRDefault="00C62014">
      <w:r>
        <w:separator/>
      </w:r>
    </w:p>
  </w:footnote>
  <w:footnote w:type="continuationSeparator" w:id="0">
    <w:p w:rsidR="00C62014" w:rsidRDefault="00C62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24" w:type="pct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6"/>
      <w:gridCol w:w="5811"/>
      <w:gridCol w:w="2127"/>
    </w:tblGrid>
    <w:tr w:rsidR="000F3F17" w:rsidTr="00055C02">
      <w:trPr>
        <w:cantSplit/>
        <w:trHeight w:val="1272"/>
      </w:trPr>
      <w:tc>
        <w:tcPr>
          <w:tcW w:w="1316" w:type="pct"/>
        </w:tcPr>
        <w:p w:rsidR="000F3F17" w:rsidRDefault="003E6823">
          <w:pPr>
            <w:jc w:val="center"/>
            <w:rPr>
              <w:sz w:val="18"/>
            </w:rPr>
          </w:pPr>
          <w:r>
            <w:rPr>
              <w:noProof/>
              <w:sz w:val="18"/>
              <w:lang w:val="en-US" w:eastAsia="en-US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546100</wp:posOffset>
                </wp:positionH>
                <wp:positionV relativeFrom="paragraph">
                  <wp:posOffset>6985</wp:posOffset>
                </wp:positionV>
                <wp:extent cx="714375" cy="714375"/>
                <wp:effectExtent l="19050" t="0" r="9525" b="0"/>
                <wp:wrapTopAndBottom/>
                <wp:docPr id="5" name="Imagen 5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055C02">
            <w:rPr>
              <w:sz w:val="18"/>
            </w:rPr>
            <w:t>Sistema Integrado de Mejora Continua Institucional</w:t>
          </w:r>
        </w:p>
      </w:tc>
      <w:tc>
        <w:tcPr>
          <w:tcW w:w="2697" w:type="pct"/>
          <w:tcBorders>
            <w:right w:val="single" w:sz="4" w:space="0" w:color="auto"/>
          </w:tcBorders>
        </w:tcPr>
        <w:p w:rsidR="00F438DF" w:rsidRDefault="00F438DF" w:rsidP="00055C02">
          <w:pPr>
            <w:jc w:val="center"/>
          </w:pPr>
        </w:p>
        <w:p w:rsidR="000F3F17" w:rsidRDefault="000F3F17" w:rsidP="00055C02">
          <w:pPr>
            <w:jc w:val="center"/>
          </w:pPr>
          <w:r>
            <w:t>Servicio Nacional de Aprendizaje</w:t>
          </w:r>
        </w:p>
        <w:p w:rsidR="000F3F17" w:rsidRDefault="00F438DF" w:rsidP="00055C02">
          <w:pPr>
            <w:jc w:val="center"/>
          </w:pPr>
          <w:r>
            <w:t>Regional Risaralda</w:t>
          </w:r>
        </w:p>
        <w:p w:rsidR="00055C02" w:rsidRPr="00055C02" w:rsidRDefault="00055C02" w:rsidP="00055C02"/>
        <w:p w:rsidR="000F3F17" w:rsidRDefault="00055C02" w:rsidP="00055C02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INSTRUMENTO DE EVALUACIÓN</w:t>
          </w:r>
        </w:p>
      </w:tc>
      <w:tc>
        <w:tcPr>
          <w:tcW w:w="987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0F3F17" w:rsidRPr="00315E60" w:rsidRDefault="000F3F17" w:rsidP="00055C02">
          <w:pPr>
            <w:spacing w:line="360" w:lineRule="auto"/>
            <w:rPr>
              <w:sz w:val="20"/>
            </w:rPr>
          </w:pPr>
          <w:r w:rsidRPr="00315E60">
            <w:rPr>
              <w:sz w:val="20"/>
            </w:rPr>
            <w:t>Versión: 004</w:t>
          </w:r>
        </w:p>
        <w:p w:rsidR="000F3F17" w:rsidRPr="00315E60" w:rsidRDefault="000F3F17" w:rsidP="00055C02">
          <w:pPr>
            <w:spacing w:line="360" w:lineRule="auto"/>
            <w:rPr>
              <w:sz w:val="20"/>
            </w:rPr>
          </w:pPr>
          <w:r w:rsidRPr="00315E60">
            <w:rPr>
              <w:sz w:val="20"/>
            </w:rPr>
            <w:t>Código: P03CADFO004</w:t>
          </w:r>
        </w:p>
        <w:p w:rsidR="000F3F17" w:rsidRDefault="000F3F17" w:rsidP="00055C02">
          <w:pPr>
            <w:spacing w:line="360" w:lineRule="auto"/>
            <w:rPr>
              <w:sz w:val="18"/>
            </w:rPr>
          </w:pPr>
          <w:r w:rsidRPr="00315E60">
            <w:rPr>
              <w:sz w:val="20"/>
            </w:rPr>
            <w:t xml:space="preserve">Página </w:t>
          </w:r>
          <w:r w:rsidR="00E14272" w:rsidRPr="00315E60">
            <w:rPr>
              <w:sz w:val="20"/>
            </w:rPr>
            <w:fldChar w:fldCharType="begin"/>
          </w:r>
          <w:r w:rsidRPr="00315E60">
            <w:rPr>
              <w:sz w:val="20"/>
            </w:rPr>
            <w:instrText xml:space="preserve"> PAGE </w:instrText>
          </w:r>
          <w:r w:rsidR="00E14272" w:rsidRPr="00315E60">
            <w:rPr>
              <w:sz w:val="20"/>
            </w:rPr>
            <w:fldChar w:fldCharType="separate"/>
          </w:r>
          <w:r w:rsidR="007A4E84">
            <w:rPr>
              <w:noProof/>
              <w:sz w:val="20"/>
            </w:rPr>
            <w:t>2</w:t>
          </w:r>
          <w:r w:rsidR="00E14272" w:rsidRPr="00315E60">
            <w:rPr>
              <w:sz w:val="20"/>
            </w:rPr>
            <w:fldChar w:fldCharType="end"/>
          </w:r>
          <w:r w:rsidRPr="00315E60">
            <w:rPr>
              <w:sz w:val="20"/>
            </w:rPr>
            <w:t xml:space="preserve"> de </w:t>
          </w:r>
          <w:r w:rsidR="00E14272" w:rsidRPr="00315E60">
            <w:rPr>
              <w:sz w:val="20"/>
            </w:rPr>
            <w:fldChar w:fldCharType="begin"/>
          </w:r>
          <w:r w:rsidRPr="00315E60">
            <w:rPr>
              <w:sz w:val="20"/>
            </w:rPr>
            <w:instrText xml:space="preserve"> NUMPAGES </w:instrText>
          </w:r>
          <w:r w:rsidR="00E14272" w:rsidRPr="00315E60">
            <w:rPr>
              <w:sz w:val="20"/>
            </w:rPr>
            <w:fldChar w:fldCharType="separate"/>
          </w:r>
          <w:r w:rsidR="007A4E84">
            <w:rPr>
              <w:noProof/>
              <w:sz w:val="20"/>
            </w:rPr>
            <w:t>2</w:t>
          </w:r>
          <w:r w:rsidR="00E14272" w:rsidRPr="00315E60">
            <w:rPr>
              <w:sz w:val="20"/>
            </w:rPr>
            <w:fldChar w:fldCharType="end"/>
          </w:r>
        </w:p>
      </w:tc>
    </w:tr>
  </w:tbl>
  <w:p w:rsidR="005D1491" w:rsidRDefault="005D149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9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89"/>
      <w:gridCol w:w="5661"/>
      <w:gridCol w:w="2375"/>
    </w:tblGrid>
    <w:tr w:rsidR="000F3F17" w:rsidTr="00B228E7">
      <w:trPr>
        <w:cantSplit/>
        <w:trHeight w:val="1414"/>
        <w:jc w:val="center"/>
      </w:trPr>
      <w:tc>
        <w:tcPr>
          <w:tcW w:w="1322" w:type="pct"/>
        </w:tcPr>
        <w:p w:rsidR="000F3F17" w:rsidRDefault="003E6823">
          <w:pPr>
            <w:jc w:val="center"/>
            <w:rPr>
              <w:sz w:val="18"/>
            </w:rPr>
          </w:pPr>
          <w:bookmarkStart w:id="1" w:name="OLE_LINK1"/>
          <w:r>
            <w:rPr>
              <w:noProof/>
              <w:sz w:val="18"/>
              <w:lang w:val="en-US" w:eastAsia="en-US"/>
            </w:rPr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586105</wp:posOffset>
                </wp:positionH>
                <wp:positionV relativeFrom="paragraph">
                  <wp:posOffset>6985</wp:posOffset>
                </wp:positionV>
                <wp:extent cx="619125" cy="619125"/>
                <wp:effectExtent l="19050" t="0" r="9525" b="0"/>
                <wp:wrapTopAndBottom/>
                <wp:docPr id="4" name="Imagen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19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0F3F17">
            <w:rPr>
              <w:sz w:val="18"/>
            </w:rPr>
            <w:t>Sistema</w:t>
          </w:r>
          <w:r w:rsidR="004D005D">
            <w:rPr>
              <w:sz w:val="18"/>
            </w:rPr>
            <w:t xml:space="preserve"> Integrado de </w:t>
          </w:r>
          <w:r w:rsidR="00BF3C60">
            <w:rPr>
              <w:sz w:val="18"/>
            </w:rPr>
            <w:t>Mejora Continua</w:t>
          </w:r>
          <w:r w:rsidR="008A2B4D">
            <w:rPr>
              <w:sz w:val="18"/>
            </w:rPr>
            <w:t xml:space="preserve"> Institucional</w:t>
          </w:r>
        </w:p>
      </w:tc>
      <w:tc>
        <w:tcPr>
          <w:tcW w:w="2590" w:type="pct"/>
          <w:tcBorders>
            <w:right w:val="single" w:sz="4" w:space="0" w:color="auto"/>
          </w:tcBorders>
          <w:vAlign w:val="center"/>
        </w:tcPr>
        <w:p w:rsidR="000F3F17" w:rsidRDefault="000F3F17" w:rsidP="0091150D">
          <w:pPr>
            <w:jc w:val="center"/>
          </w:pPr>
          <w:r>
            <w:t>Servicio Nacional de Aprendizaje</w:t>
          </w:r>
          <w:r w:rsidR="008A2B4D">
            <w:t xml:space="preserve"> - SENA</w:t>
          </w:r>
        </w:p>
        <w:p w:rsidR="0091150D" w:rsidRDefault="000F3F17" w:rsidP="007F703D">
          <w:pPr>
            <w:jc w:val="center"/>
          </w:pPr>
          <w:r>
            <w:t xml:space="preserve">Regional </w:t>
          </w:r>
          <w:r w:rsidR="008B0885">
            <w:t>Risaralda</w:t>
          </w:r>
        </w:p>
        <w:p w:rsidR="0091150D" w:rsidRDefault="0091150D" w:rsidP="007F703D">
          <w:pPr>
            <w:jc w:val="center"/>
          </w:pPr>
        </w:p>
        <w:p w:rsidR="000F3F17" w:rsidRDefault="00D05DCC" w:rsidP="007F703D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 xml:space="preserve">INSTRUMENTO DE EVALUACIÓN </w:t>
          </w:r>
        </w:p>
      </w:tc>
      <w:tc>
        <w:tcPr>
          <w:tcW w:w="1087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0F3F17" w:rsidRPr="000876FD" w:rsidRDefault="000F3F17" w:rsidP="006A0458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Versión: </w:t>
          </w:r>
          <w:r w:rsidR="007F703D" w:rsidRPr="000876FD">
            <w:rPr>
              <w:sz w:val="18"/>
              <w:szCs w:val="18"/>
            </w:rPr>
            <w:t>01</w:t>
          </w:r>
        </w:p>
        <w:p w:rsidR="000F3F17" w:rsidRPr="000876FD" w:rsidRDefault="000F3F17" w:rsidP="006A0458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Código: </w:t>
          </w:r>
          <w:r w:rsidR="00303251" w:rsidRPr="000876FD">
            <w:rPr>
              <w:sz w:val="18"/>
              <w:szCs w:val="18"/>
            </w:rPr>
            <w:t>F08-6060-00</w:t>
          </w:r>
          <w:r w:rsidR="002E44E0" w:rsidRPr="000876FD">
            <w:rPr>
              <w:sz w:val="18"/>
              <w:szCs w:val="18"/>
            </w:rPr>
            <w:t>4</w:t>
          </w:r>
        </w:p>
        <w:p w:rsidR="000F3F17" w:rsidRDefault="000F3F17" w:rsidP="00F904CE">
          <w:pPr>
            <w:spacing w:line="480" w:lineRule="auto"/>
            <w:rPr>
              <w:sz w:val="18"/>
            </w:rPr>
          </w:pPr>
          <w:r w:rsidRPr="000876FD">
            <w:rPr>
              <w:sz w:val="18"/>
              <w:szCs w:val="18"/>
            </w:rPr>
            <w:t xml:space="preserve">Página </w:t>
          </w:r>
          <w:r w:rsidR="00E14272" w:rsidRPr="000876FD">
            <w:rPr>
              <w:sz w:val="18"/>
              <w:szCs w:val="18"/>
            </w:rPr>
            <w:fldChar w:fldCharType="begin"/>
          </w:r>
          <w:r w:rsidRPr="000876FD">
            <w:rPr>
              <w:sz w:val="18"/>
              <w:szCs w:val="18"/>
            </w:rPr>
            <w:instrText xml:space="preserve"> PAGE </w:instrText>
          </w:r>
          <w:r w:rsidR="00E14272" w:rsidRPr="000876FD">
            <w:rPr>
              <w:sz w:val="18"/>
              <w:szCs w:val="18"/>
            </w:rPr>
            <w:fldChar w:fldCharType="separate"/>
          </w:r>
          <w:r w:rsidR="000859D0">
            <w:rPr>
              <w:noProof/>
              <w:sz w:val="18"/>
              <w:szCs w:val="18"/>
            </w:rPr>
            <w:t>1</w:t>
          </w:r>
          <w:r w:rsidR="00E14272" w:rsidRPr="000876FD">
            <w:rPr>
              <w:sz w:val="18"/>
              <w:szCs w:val="18"/>
            </w:rPr>
            <w:fldChar w:fldCharType="end"/>
          </w:r>
          <w:r w:rsidRPr="000876FD">
            <w:rPr>
              <w:sz w:val="18"/>
              <w:szCs w:val="18"/>
            </w:rPr>
            <w:t xml:space="preserve"> de </w:t>
          </w:r>
          <w:bookmarkEnd w:id="1"/>
          <w:r w:rsidR="00F904CE">
            <w:rPr>
              <w:sz w:val="18"/>
              <w:szCs w:val="18"/>
            </w:rPr>
            <w:t>2</w:t>
          </w:r>
        </w:p>
      </w:tc>
    </w:tr>
  </w:tbl>
  <w:p w:rsidR="005D1491" w:rsidRDefault="005D1491" w:rsidP="00B228E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70AFF"/>
    <w:multiLevelType w:val="hybridMultilevel"/>
    <w:tmpl w:val="37262DFC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5D5E70"/>
    <w:multiLevelType w:val="hybridMultilevel"/>
    <w:tmpl w:val="B5806404"/>
    <w:lvl w:ilvl="0" w:tplc="2AD6BD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879EF"/>
    <w:multiLevelType w:val="hybridMultilevel"/>
    <w:tmpl w:val="2C52C3D0"/>
    <w:lvl w:ilvl="0" w:tplc="7FFA1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74FE60">
      <w:numFmt w:val="none"/>
      <w:lvlText w:val=""/>
      <w:lvlJc w:val="left"/>
      <w:pPr>
        <w:tabs>
          <w:tab w:val="num" w:pos="360"/>
        </w:tabs>
      </w:pPr>
    </w:lvl>
    <w:lvl w:ilvl="2" w:tplc="6FB8543E">
      <w:numFmt w:val="none"/>
      <w:lvlText w:val=""/>
      <w:lvlJc w:val="left"/>
      <w:pPr>
        <w:tabs>
          <w:tab w:val="num" w:pos="360"/>
        </w:tabs>
      </w:pPr>
    </w:lvl>
    <w:lvl w:ilvl="3" w:tplc="27AA186A">
      <w:numFmt w:val="none"/>
      <w:lvlText w:val=""/>
      <w:lvlJc w:val="left"/>
      <w:pPr>
        <w:tabs>
          <w:tab w:val="num" w:pos="360"/>
        </w:tabs>
      </w:pPr>
    </w:lvl>
    <w:lvl w:ilvl="4" w:tplc="E4DEB1B6">
      <w:numFmt w:val="none"/>
      <w:lvlText w:val=""/>
      <w:lvlJc w:val="left"/>
      <w:pPr>
        <w:tabs>
          <w:tab w:val="num" w:pos="360"/>
        </w:tabs>
      </w:pPr>
    </w:lvl>
    <w:lvl w:ilvl="5" w:tplc="033421AA">
      <w:numFmt w:val="none"/>
      <w:lvlText w:val=""/>
      <w:lvlJc w:val="left"/>
      <w:pPr>
        <w:tabs>
          <w:tab w:val="num" w:pos="360"/>
        </w:tabs>
      </w:pPr>
    </w:lvl>
    <w:lvl w:ilvl="6" w:tplc="D7AA1704">
      <w:numFmt w:val="none"/>
      <w:lvlText w:val=""/>
      <w:lvlJc w:val="left"/>
      <w:pPr>
        <w:tabs>
          <w:tab w:val="num" w:pos="360"/>
        </w:tabs>
      </w:pPr>
    </w:lvl>
    <w:lvl w:ilvl="7" w:tplc="4E52221C">
      <w:numFmt w:val="none"/>
      <w:lvlText w:val=""/>
      <w:lvlJc w:val="left"/>
      <w:pPr>
        <w:tabs>
          <w:tab w:val="num" w:pos="360"/>
        </w:tabs>
      </w:pPr>
    </w:lvl>
    <w:lvl w:ilvl="8" w:tplc="FF0050E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768592F"/>
    <w:multiLevelType w:val="hybridMultilevel"/>
    <w:tmpl w:val="EE2486DE"/>
    <w:lvl w:ilvl="0" w:tplc="72905F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B32F3"/>
    <w:multiLevelType w:val="hybridMultilevel"/>
    <w:tmpl w:val="ADC61A78"/>
    <w:lvl w:ilvl="0" w:tplc="CA9AF72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F483E"/>
    <w:multiLevelType w:val="hybridMultilevel"/>
    <w:tmpl w:val="7C72B1A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86BD1"/>
    <w:multiLevelType w:val="hybridMultilevel"/>
    <w:tmpl w:val="4A10B59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68141E"/>
    <w:multiLevelType w:val="hybridMultilevel"/>
    <w:tmpl w:val="5E043C0C"/>
    <w:lvl w:ilvl="0" w:tplc="7C5C344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F44BD"/>
    <w:multiLevelType w:val="hybridMultilevel"/>
    <w:tmpl w:val="2FF0537E"/>
    <w:lvl w:ilvl="0" w:tplc="2214AE3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DAB394C"/>
    <w:multiLevelType w:val="hybridMultilevel"/>
    <w:tmpl w:val="2AAA23E2"/>
    <w:lvl w:ilvl="0" w:tplc="FAA8B19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4C78E0"/>
    <w:multiLevelType w:val="hybridMultilevel"/>
    <w:tmpl w:val="07BE4F12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22112D"/>
    <w:multiLevelType w:val="hybridMultilevel"/>
    <w:tmpl w:val="7FD6A8FC"/>
    <w:lvl w:ilvl="0" w:tplc="51EAF68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73E5F"/>
    <w:multiLevelType w:val="hybridMultilevel"/>
    <w:tmpl w:val="8472886C"/>
    <w:lvl w:ilvl="0" w:tplc="2E9804C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1E97"/>
    <w:multiLevelType w:val="hybridMultilevel"/>
    <w:tmpl w:val="D48E0A04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75510E"/>
    <w:multiLevelType w:val="hybridMultilevel"/>
    <w:tmpl w:val="4B849DA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F24A5"/>
    <w:multiLevelType w:val="hybridMultilevel"/>
    <w:tmpl w:val="3BB87BB6"/>
    <w:lvl w:ilvl="0" w:tplc="87508B7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BA63B9"/>
    <w:multiLevelType w:val="hybridMultilevel"/>
    <w:tmpl w:val="3912DB20"/>
    <w:lvl w:ilvl="0" w:tplc="F410B67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A973CE"/>
    <w:multiLevelType w:val="hybridMultilevel"/>
    <w:tmpl w:val="0C905F9E"/>
    <w:lvl w:ilvl="0" w:tplc="0C0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BFB3163"/>
    <w:multiLevelType w:val="hybridMultilevel"/>
    <w:tmpl w:val="BB7656C8"/>
    <w:lvl w:ilvl="0" w:tplc="890890A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C0CAF"/>
    <w:multiLevelType w:val="hybridMultilevel"/>
    <w:tmpl w:val="9A9AA62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3F70FB"/>
    <w:multiLevelType w:val="hybridMultilevel"/>
    <w:tmpl w:val="D3A4CCB0"/>
    <w:lvl w:ilvl="0" w:tplc="17929A16">
      <w:start w:val="1"/>
      <w:numFmt w:val="decimal"/>
      <w:lvlText w:val="%1."/>
      <w:lvlJc w:val="left"/>
      <w:pPr>
        <w:ind w:left="1141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4643AB0"/>
    <w:multiLevelType w:val="hybridMultilevel"/>
    <w:tmpl w:val="01DEE34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30766904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E7C7C"/>
    <w:multiLevelType w:val="hybridMultilevel"/>
    <w:tmpl w:val="D4FC58DE"/>
    <w:lvl w:ilvl="0" w:tplc="54F0EEE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C354B8"/>
    <w:multiLevelType w:val="hybridMultilevel"/>
    <w:tmpl w:val="E97018E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040F2"/>
    <w:multiLevelType w:val="hybridMultilevel"/>
    <w:tmpl w:val="78ACECBE"/>
    <w:lvl w:ilvl="0" w:tplc="28A6C500">
      <w:start w:val="1"/>
      <w:numFmt w:val="decimal"/>
      <w:lvlText w:val="%1-"/>
      <w:lvlJc w:val="left"/>
      <w:pPr>
        <w:tabs>
          <w:tab w:val="num" w:pos="-39"/>
        </w:tabs>
        <w:ind w:left="-39" w:hanging="360"/>
      </w:pPr>
      <w:rPr>
        <w:rFonts w:hint="default"/>
        <w:b/>
      </w:rPr>
    </w:lvl>
    <w:lvl w:ilvl="1" w:tplc="0C0A0005">
      <w:start w:val="1"/>
      <w:numFmt w:val="bullet"/>
      <w:lvlText w:val=""/>
      <w:lvlJc w:val="left"/>
      <w:pPr>
        <w:tabs>
          <w:tab w:val="num" w:pos="681"/>
        </w:tabs>
        <w:ind w:left="681" w:hanging="360"/>
      </w:pPr>
      <w:rPr>
        <w:rFonts w:ascii="Wingdings" w:hAnsi="Wingdings" w:hint="default"/>
      </w:rPr>
    </w:lvl>
    <w:lvl w:ilvl="2" w:tplc="F69A1FA4">
      <w:start w:val="1"/>
      <w:numFmt w:val="decimal"/>
      <w:lvlText w:val="%3."/>
      <w:lvlJc w:val="left"/>
      <w:pPr>
        <w:tabs>
          <w:tab w:val="num" w:pos="1581"/>
        </w:tabs>
        <w:ind w:left="1581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121"/>
        </w:tabs>
        <w:ind w:left="212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41"/>
        </w:tabs>
        <w:ind w:left="284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561"/>
        </w:tabs>
        <w:ind w:left="356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281"/>
        </w:tabs>
        <w:ind w:left="428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01"/>
        </w:tabs>
        <w:ind w:left="500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21"/>
        </w:tabs>
        <w:ind w:left="5721" w:hanging="180"/>
      </w:pPr>
    </w:lvl>
  </w:abstractNum>
  <w:abstractNum w:abstractNumId="25" w15:restartNumberingAfterBreak="0">
    <w:nsid w:val="733344BB"/>
    <w:multiLevelType w:val="hybridMultilevel"/>
    <w:tmpl w:val="18D4F21A"/>
    <w:lvl w:ilvl="0" w:tplc="523AD0E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723E07"/>
    <w:multiLevelType w:val="hybridMultilevel"/>
    <w:tmpl w:val="C7C68036"/>
    <w:lvl w:ilvl="0" w:tplc="1946149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14"/>
  </w:num>
  <w:num w:numId="4">
    <w:abstractNumId w:val="20"/>
  </w:num>
  <w:num w:numId="5">
    <w:abstractNumId w:val="8"/>
  </w:num>
  <w:num w:numId="6">
    <w:abstractNumId w:val="0"/>
  </w:num>
  <w:num w:numId="7">
    <w:abstractNumId w:val="22"/>
  </w:num>
  <w:num w:numId="8">
    <w:abstractNumId w:val="24"/>
  </w:num>
  <w:num w:numId="9">
    <w:abstractNumId w:val="13"/>
  </w:num>
  <w:num w:numId="10">
    <w:abstractNumId w:val="16"/>
  </w:num>
  <w:num w:numId="11">
    <w:abstractNumId w:val="15"/>
  </w:num>
  <w:num w:numId="12">
    <w:abstractNumId w:val="26"/>
  </w:num>
  <w:num w:numId="13">
    <w:abstractNumId w:val="4"/>
  </w:num>
  <w:num w:numId="14">
    <w:abstractNumId w:val="6"/>
  </w:num>
  <w:num w:numId="15">
    <w:abstractNumId w:val="23"/>
  </w:num>
  <w:num w:numId="16">
    <w:abstractNumId w:val="17"/>
  </w:num>
  <w:num w:numId="17">
    <w:abstractNumId w:val="11"/>
  </w:num>
  <w:num w:numId="18">
    <w:abstractNumId w:val="3"/>
  </w:num>
  <w:num w:numId="19">
    <w:abstractNumId w:val="18"/>
  </w:num>
  <w:num w:numId="20">
    <w:abstractNumId w:val="9"/>
  </w:num>
  <w:num w:numId="21">
    <w:abstractNumId w:val="7"/>
  </w:num>
  <w:num w:numId="22">
    <w:abstractNumId w:val="12"/>
  </w:num>
  <w:num w:numId="23">
    <w:abstractNumId w:val="25"/>
  </w:num>
  <w:num w:numId="24">
    <w:abstractNumId w:val="5"/>
  </w:num>
  <w:num w:numId="25">
    <w:abstractNumId w:val="21"/>
  </w:num>
  <w:num w:numId="26">
    <w:abstractNumId w:val="10"/>
  </w:num>
  <w:num w:numId="2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12BD"/>
    <w:rsid w:val="000056AA"/>
    <w:rsid w:val="00044A56"/>
    <w:rsid w:val="00055C02"/>
    <w:rsid w:val="0006005E"/>
    <w:rsid w:val="00065DDD"/>
    <w:rsid w:val="000830A1"/>
    <w:rsid w:val="000859D0"/>
    <w:rsid w:val="000876FD"/>
    <w:rsid w:val="00094D9E"/>
    <w:rsid w:val="000C54E0"/>
    <w:rsid w:val="000F3F17"/>
    <w:rsid w:val="00101185"/>
    <w:rsid w:val="00102CEF"/>
    <w:rsid w:val="00106C0A"/>
    <w:rsid w:val="00112F25"/>
    <w:rsid w:val="00117EF1"/>
    <w:rsid w:val="001363BD"/>
    <w:rsid w:val="00144C87"/>
    <w:rsid w:val="001476DB"/>
    <w:rsid w:val="00152D1F"/>
    <w:rsid w:val="0018055E"/>
    <w:rsid w:val="0019012F"/>
    <w:rsid w:val="001C111C"/>
    <w:rsid w:val="001D6227"/>
    <w:rsid w:val="001E519E"/>
    <w:rsid w:val="001F15A8"/>
    <w:rsid w:val="00210335"/>
    <w:rsid w:val="00213C94"/>
    <w:rsid w:val="0021540C"/>
    <w:rsid w:val="00223A91"/>
    <w:rsid w:val="00241D16"/>
    <w:rsid w:val="0025560B"/>
    <w:rsid w:val="0027617E"/>
    <w:rsid w:val="00284011"/>
    <w:rsid w:val="0028720C"/>
    <w:rsid w:val="002900F0"/>
    <w:rsid w:val="00293E97"/>
    <w:rsid w:val="002C0AF8"/>
    <w:rsid w:val="002E1CFD"/>
    <w:rsid w:val="002E44E0"/>
    <w:rsid w:val="002E5623"/>
    <w:rsid w:val="00303251"/>
    <w:rsid w:val="00304B10"/>
    <w:rsid w:val="00315E60"/>
    <w:rsid w:val="003263D5"/>
    <w:rsid w:val="00334881"/>
    <w:rsid w:val="00340D50"/>
    <w:rsid w:val="0034255C"/>
    <w:rsid w:val="00343C13"/>
    <w:rsid w:val="00351B79"/>
    <w:rsid w:val="00351E4D"/>
    <w:rsid w:val="0035322D"/>
    <w:rsid w:val="00356BD8"/>
    <w:rsid w:val="00371C07"/>
    <w:rsid w:val="00374912"/>
    <w:rsid w:val="003819C7"/>
    <w:rsid w:val="003846C4"/>
    <w:rsid w:val="00386A78"/>
    <w:rsid w:val="003A07E7"/>
    <w:rsid w:val="003A6483"/>
    <w:rsid w:val="003B3AA4"/>
    <w:rsid w:val="003B3F54"/>
    <w:rsid w:val="003B61D6"/>
    <w:rsid w:val="003D4051"/>
    <w:rsid w:val="003D556D"/>
    <w:rsid w:val="003D6D86"/>
    <w:rsid w:val="003E4748"/>
    <w:rsid w:val="003E6823"/>
    <w:rsid w:val="0040139F"/>
    <w:rsid w:val="004068E3"/>
    <w:rsid w:val="00416A72"/>
    <w:rsid w:val="0042055A"/>
    <w:rsid w:val="00422432"/>
    <w:rsid w:val="00437302"/>
    <w:rsid w:val="00456AFD"/>
    <w:rsid w:val="00467C65"/>
    <w:rsid w:val="00495828"/>
    <w:rsid w:val="004A0FBF"/>
    <w:rsid w:val="004B0DCC"/>
    <w:rsid w:val="004B2038"/>
    <w:rsid w:val="004C12BD"/>
    <w:rsid w:val="004D005D"/>
    <w:rsid w:val="00500CD5"/>
    <w:rsid w:val="00510C58"/>
    <w:rsid w:val="0051408C"/>
    <w:rsid w:val="00515C26"/>
    <w:rsid w:val="00517089"/>
    <w:rsid w:val="00517989"/>
    <w:rsid w:val="00527884"/>
    <w:rsid w:val="00532F9F"/>
    <w:rsid w:val="00545975"/>
    <w:rsid w:val="005525FB"/>
    <w:rsid w:val="00557CFA"/>
    <w:rsid w:val="0056112D"/>
    <w:rsid w:val="00575340"/>
    <w:rsid w:val="005938CC"/>
    <w:rsid w:val="005951CA"/>
    <w:rsid w:val="005A210A"/>
    <w:rsid w:val="005A46FB"/>
    <w:rsid w:val="005C3178"/>
    <w:rsid w:val="005D1491"/>
    <w:rsid w:val="005D32B9"/>
    <w:rsid w:val="005D4594"/>
    <w:rsid w:val="005F600F"/>
    <w:rsid w:val="005F6C18"/>
    <w:rsid w:val="005F6FFD"/>
    <w:rsid w:val="00622E55"/>
    <w:rsid w:val="00635648"/>
    <w:rsid w:val="006432BC"/>
    <w:rsid w:val="00647CED"/>
    <w:rsid w:val="0067184D"/>
    <w:rsid w:val="006755DB"/>
    <w:rsid w:val="006762C6"/>
    <w:rsid w:val="00684E67"/>
    <w:rsid w:val="00690243"/>
    <w:rsid w:val="006A0458"/>
    <w:rsid w:val="006A1005"/>
    <w:rsid w:val="006A4460"/>
    <w:rsid w:val="006C3865"/>
    <w:rsid w:val="006D02EB"/>
    <w:rsid w:val="006D6080"/>
    <w:rsid w:val="006E0D68"/>
    <w:rsid w:val="006E227B"/>
    <w:rsid w:val="00707623"/>
    <w:rsid w:val="0071118D"/>
    <w:rsid w:val="00711FD2"/>
    <w:rsid w:val="007236F4"/>
    <w:rsid w:val="0072438A"/>
    <w:rsid w:val="00727E78"/>
    <w:rsid w:val="00744533"/>
    <w:rsid w:val="007479FB"/>
    <w:rsid w:val="007531D1"/>
    <w:rsid w:val="007747DD"/>
    <w:rsid w:val="007805FF"/>
    <w:rsid w:val="00785051"/>
    <w:rsid w:val="00792A9C"/>
    <w:rsid w:val="007A2C15"/>
    <w:rsid w:val="007A4E84"/>
    <w:rsid w:val="007B0264"/>
    <w:rsid w:val="007B5854"/>
    <w:rsid w:val="007C385A"/>
    <w:rsid w:val="007F703D"/>
    <w:rsid w:val="008036D9"/>
    <w:rsid w:val="008160F3"/>
    <w:rsid w:val="00820543"/>
    <w:rsid w:val="00851732"/>
    <w:rsid w:val="0087662B"/>
    <w:rsid w:val="008A2B4D"/>
    <w:rsid w:val="008B0885"/>
    <w:rsid w:val="008C2B3A"/>
    <w:rsid w:val="008C3534"/>
    <w:rsid w:val="008D2696"/>
    <w:rsid w:val="008D4110"/>
    <w:rsid w:val="008D6150"/>
    <w:rsid w:val="008E495B"/>
    <w:rsid w:val="008F2E9A"/>
    <w:rsid w:val="009076CB"/>
    <w:rsid w:val="0091150D"/>
    <w:rsid w:val="00915F17"/>
    <w:rsid w:val="00922804"/>
    <w:rsid w:val="009229E5"/>
    <w:rsid w:val="00926BEB"/>
    <w:rsid w:val="009410A6"/>
    <w:rsid w:val="00951B1A"/>
    <w:rsid w:val="00952E25"/>
    <w:rsid w:val="00957E28"/>
    <w:rsid w:val="0098238E"/>
    <w:rsid w:val="00987082"/>
    <w:rsid w:val="009C3CC9"/>
    <w:rsid w:val="009D39DF"/>
    <w:rsid w:val="009D664D"/>
    <w:rsid w:val="009D6C39"/>
    <w:rsid w:val="009E5F1D"/>
    <w:rsid w:val="009E76D7"/>
    <w:rsid w:val="00A13715"/>
    <w:rsid w:val="00A14C33"/>
    <w:rsid w:val="00A30CFF"/>
    <w:rsid w:val="00A43E4A"/>
    <w:rsid w:val="00A6628F"/>
    <w:rsid w:val="00A70975"/>
    <w:rsid w:val="00A82D2A"/>
    <w:rsid w:val="00A84E8A"/>
    <w:rsid w:val="00AB12BC"/>
    <w:rsid w:val="00AF28AC"/>
    <w:rsid w:val="00B000A5"/>
    <w:rsid w:val="00B228E7"/>
    <w:rsid w:val="00B23C6E"/>
    <w:rsid w:val="00B27ECE"/>
    <w:rsid w:val="00B43A69"/>
    <w:rsid w:val="00B44653"/>
    <w:rsid w:val="00B44F85"/>
    <w:rsid w:val="00B506CB"/>
    <w:rsid w:val="00B54645"/>
    <w:rsid w:val="00B736E0"/>
    <w:rsid w:val="00B74AD5"/>
    <w:rsid w:val="00B77DD8"/>
    <w:rsid w:val="00BA7055"/>
    <w:rsid w:val="00BC2F2D"/>
    <w:rsid w:val="00BD4E71"/>
    <w:rsid w:val="00BF3C60"/>
    <w:rsid w:val="00C142AD"/>
    <w:rsid w:val="00C51F50"/>
    <w:rsid w:val="00C62014"/>
    <w:rsid w:val="00CB25D5"/>
    <w:rsid w:val="00CB3E46"/>
    <w:rsid w:val="00CB45FB"/>
    <w:rsid w:val="00CC608E"/>
    <w:rsid w:val="00CE31F0"/>
    <w:rsid w:val="00CE6BD6"/>
    <w:rsid w:val="00CF3743"/>
    <w:rsid w:val="00D05503"/>
    <w:rsid w:val="00D05DCC"/>
    <w:rsid w:val="00D267B0"/>
    <w:rsid w:val="00D27D39"/>
    <w:rsid w:val="00D37094"/>
    <w:rsid w:val="00D45096"/>
    <w:rsid w:val="00D85BB1"/>
    <w:rsid w:val="00D943A5"/>
    <w:rsid w:val="00D971D9"/>
    <w:rsid w:val="00DB65E7"/>
    <w:rsid w:val="00DE5DE3"/>
    <w:rsid w:val="00DE772B"/>
    <w:rsid w:val="00E04A3F"/>
    <w:rsid w:val="00E1201F"/>
    <w:rsid w:val="00E13F30"/>
    <w:rsid w:val="00E14272"/>
    <w:rsid w:val="00E20B75"/>
    <w:rsid w:val="00E31D77"/>
    <w:rsid w:val="00E506D2"/>
    <w:rsid w:val="00E51FEC"/>
    <w:rsid w:val="00E53012"/>
    <w:rsid w:val="00E81198"/>
    <w:rsid w:val="00E869DC"/>
    <w:rsid w:val="00EA2FC3"/>
    <w:rsid w:val="00EA79AB"/>
    <w:rsid w:val="00EB6DAC"/>
    <w:rsid w:val="00ED2C03"/>
    <w:rsid w:val="00EF20A3"/>
    <w:rsid w:val="00EF55E1"/>
    <w:rsid w:val="00F0684B"/>
    <w:rsid w:val="00F071F2"/>
    <w:rsid w:val="00F108E2"/>
    <w:rsid w:val="00F1505A"/>
    <w:rsid w:val="00F17F65"/>
    <w:rsid w:val="00F41D9F"/>
    <w:rsid w:val="00F42204"/>
    <w:rsid w:val="00F438DF"/>
    <w:rsid w:val="00F63238"/>
    <w:rsid w:val="00F6626E"/>
    <w:rsid w:val="00F904CE"/>
    <w:rsid w:val="00F934AA"/>
    <w:rsid w:val="00FB1795"/>
    <w:rsid w:val="00FC0AE6"/>
    <w:rsid w:val="00FC1502"/>
    <w:rsid w:val="00FC3210"/>
    <w:rsid w:val="00FF09DC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F15E97"/>
  <w15:docId w15:val="{82508B07-E2DD-405A-84F3-F13B7540B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011"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rsid w:val="00284011"/>
    <w:pPr>
      <w:keepNext/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284011"/>
    <w:pPr>
      <w:keepNext/>
      <w:ind w:left="1" w:hanging="1"/>
      <w:jc w:val="both"/>
      <w:outlineLvl w:val="1"/>
    </w:pPr>
  </w:style>
  <w:style w:type="paragraph" w:styleId="Ttulo3">
    <w:name w:val="heading 3"/>
    <w:basedOn w:val="Normal"/>
    <w:next w:val="Normal"/>
    <w:qFormat/>
    <w:rsid w:val="00284011"/>
    <w:pPr>
      <w:keepNext/>
      <w:ind w:firstLine="708"/>
      <w:outlineLvl w:val="2"/>
    </w:pPr>
  </w:style>
  <w:style w:type="paragraph" w:styleId="Ttulo4">
    <w:name w:val="heading 4"/>
    <w:basedOn w:val="Normal"/>
    <w:next w:val="Normal"/>
    <w:qFormat/>
    <w:rsid w:val="00284011"/>
    <w:pPr>
      <w:keepNext/>
      <w:jc w:val="center"/>
      <w:outlineLvl w:val="3"/>
    </w:pPr>
    <w:rPr>
      <w:bCs/>
    </w:rPr>
  </w:style>
  <w:style w:type="paragraph" w:styleId="Ttulo5">
    <w:name w:val="heading 5"/>
    <w:basedOn w:val="Normal"/>
    <w:next w:val="Normal"/>
    <w:qFormat/>
    <w:rsid w:val="00284011"/>
    <w:pPr>
      <w:keepNext/>
      <w:outlineLvl w:val="4"/>
    </w:pPr>
  </w:style>
  <w:style w:type="paragraph" w:styleId="Ttulo6">
    <w:name w:val="heading 6"/>
    <w:basedOn w:val="Normal"/>
    <w:next w:val="Normal"/>
    <w:qFormat/>
    <w:rsid w:val="00284011"/>
    <w:pPr>
      <w:keepNext/>
      <w:jc w:val="center"/>
      <w:outlineLvl w:val="5"/>
    </w:pPr>
    <w:rPr>
      <w:b/>
      <w:bCs/>
      <w:sz w:val="20"/>
    </w:rPr>
  </w:style>
  <w:style w:type="paragraph" w:styleId="Ttulo7">
    <w:name w:val="heading 7"/>
    <w:basedOn w:val="Normal"/>
    <w:next w:val="Normal"/>
    <w:qFormat/>
    <w:rsid w:val="00284011"/>
    <w:pPr>
      <w:keepNext/>
      <w:ind w:left="2832" w:firstLine="708"/>
      <w:outlineLvl w:val="6"/>
    </w:pPr>
    <w:rPr>
      <w:b/>
      <w:bCs/>
    </w:rPr>
  </w:style>
  <w:style w:type="paragraph" w:styleId="Ttulo8">
    <w:name w:val="heading 8"/>
    <w:basedOn w:val="Normal"/>
    <w:next w:val="Normal"/>
    <w:qFormat/>
    <w:rsid w:val="00284011"/>
    <w:pPr>
      <w:keepNext/>
      <w:outlineLvl w:val="7"/>
    </w:pPr>
    <w:rPr>
      <w:b/>
      <w:bCs/>
      <w:sz w:val="22"/>
    </w:rPr>
  </w:style>
  <w:style w:type="paragraph" w:styleId="Ttulo9">
    <w:name w:val="heading 9"/>
    <w:basedOn w:val="Normal"/>
    <w:next w:val="Normal"/>
    <w:qFormat/>
    <w:rsid w:val="00284011"/>
    <w:pPr>
      <w:keepNext/>
      <w:jc w:val="center"/>
      <w:outlineLvl w:val="8"/>
    </w:pPr>
    <w:rPr>
      <w:rFonts w:ascii="Bangle" w:hAnsi="Ba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284011"/>
    <w:rPr>
      <w:sz w:val="22"/>
    </w:rPr>
  </w:style>
  <w:style w:type="character" w:styleId="Textoennegrita">
    <w:name w:val="Strong"/>
    <w:basedOn w:val="Fuentedeprrafopredeter"/>
    <w:qFormat/>
    <w:rsid w:val="00284011"/>
    <w:rPr>
      <w:b/>
    </w:rPr>
  </w:style>
  <w:style w:type="character" w:styleId="Hipervnculo">
    <w:name w:val="Hyperlink"/>
    <w:basedOn w:val="Fuentedeprrafopredeter"/>
    <w:rsid w:val="00284011"/>
    <w:rPr>
      <w:color w:val="0000FF"/>
      <w:u w:val="single"/>
    </w:rPr>
  </w:style>
  <w:style w:type="paragraph" w:styleId="Encabezado">
    <w:name w:val="header"/>
    <w:basedOn w:val="Normal"/>
    <w:rsid w:val="0028401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28401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84011"/>
  </w:style>
  <w:style w:type="paragraph" w:styleId="Textoindependiente2">
    <w:name w:val="Body Text 2"/>
    <w:basedOn w:val="Normal"/>
    <w:rsid w:val="00284011"/>
    <w:pPr>
      <w:jc w:val="both"/>
    </w:pPr>
  </w:style>
  <w:style w:type="paragraph" w:styleId="Ttulo">
    <w:name w:val="Title"/>
    <w:basedOn w:val="Normal"/>
    <w:qFormat/>
    <w:rsid w:val="00284011"/>
    <w:pPr>
      <w:jc w:val="center"/>
    </w:pPr>
    <w:rPr>
      <w:b/>
    </w:rPr>
  </w:style>
  <w:style w:type="paragraph" w:styleId="Subttulo">
    <w:name w:val="Subtitle"/>
    <w:basedOn w:val="Normal"/>
    <w:qFormat/>
    <w:rsid w:val="00284011"/>
    <w:pPr>
      <w:ind w:left="360"/>
    </w:pPr>
    <w:rPr>
      <w:b/>
    </w:rPr>
  </w:style>
  <w:style w:type="paragraph" w:styleId="Sangradetextonormal">
    <w:name w:val="Body Text Indent"/>
    <w:basedOn w:val="Normal"/>
    <w:rsid w:val="00284011"/>
    <w:pPr>
      <w:ind w:left="360"/>
      <w:jc w:val="both"/>
    </w:pPr>
  </w:style>
  <w:style w:type="character" w:styleId="Refdenotaalpie">
    <w:name w:val="footnote reference"/>
    <w:basedOn w:val="Fuentedeprrafopredeter"/>
    <w:semiHidden/>
    <w:rsid w:val="00284011"/>
    <w:rPr>
      <w:vertAlign w:val="superscript"/>
    </w:rPr>
  </w:style>
  <w:style w:type="paragraph" w:styleId="Sangra2detindependiente">
    <w:name w:val="Body Text Indent 2"/>
    <w:basedOn w:val="Normal"/>
    <w:rsid w:val="00284011"/>
    <w:pPr>
      <w:tabs>
        <w:tab w:val="left" w:pos="426"/>
      </w:tabs>
      <w:ind w:left="450"/>
      <w:jc w:val="both"/>
    </w:pPr>
    <w:rPr>
      <w:lang w:val="es-MX"/>
    </w:rPr>
  </w:style>
  <w:style w:type="paragraph" w:styleId="Textonotapie">
    <w:name w:val="footnote text"/>
    <w:basedOn w:val="Normal"/>
    <w:semiHidden/>
    <w:rsid w:val="00284011"/>
    <w:rPr>
      <w:rFonts w:ascii="Arial Narrow" w:hAnsi="Arial Narrow"/>
      <w:lang w:val="es-CO"/>
    </w:rPr>
  </w:style>
  <w:style w:type="paragraph" w:styleId="Textoindependiente3">
    <w:name w:val="Body Text 3"/>
    <w:basedOn w:val="Normal"/>
    <w:rsid w:val="00284011"/>
    <w:rPr>
      <w:sz w:val="22"/>
    </w:rPr>
  </w:style>
  <w:style w:type="paragraph" w:styleId="Sangra3detindependiente">
    <w:name w:val="Body Text Indent 3"/>
    <w:basedOn w:val="Normal"/>
    <w:rsid w:val="00284011"/>
    <w:pPr>
      <w:ind w:left="709" w:hanging="1"/>
      <w:jc w:val="both"/>
    </w:pPr>
  </w:style>
  <w:style w:type="paragraph" w:styleId="NormalWeb">
    <w:name w:val="Normal (Web)"/>
    <w:basedOn w:val="Normal"/>
    <w:rsid w:val="00284011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customStyle="1" w:styleId="nump1">
    <w:name w:val="nump1"/>
    <w:basedOn w:val="Fuentedeprrafopredeter"/>
    <w:rsid w:val="00284011"/>
    <w:rPr>
      <w:rFonts w:ascii="Georgia" w:hAnsi="Georgia" w:hint="default"/>
      <w:color w:val="555555"/>
      <w:sz w:val="19"/>
      <w:szCs w:val="19"/>
    </w:rPr>
  </w:style>
  <w:style w:type="paragraph" w:customStyle="1" w:styleId="ListaCC">
    <w:name w:val="Lista CC."/>
    <w:basedOn w:val="Normal"/>
    <w:rsid w:val="00284011"/>
    <w:rPr>
      <w:lang w:val="es-ES_tradnl"/>
    </w:rPr>
  </w:style>
  <w:style w:type="character" w:styleId="Hipervnculovisitado">
    <w:name w:val="FollowedHyperlink"/>
    <w:basedOn w:val="Fuentedeprrafopredeter"/>
    <w:rsid w:val="00284011"/>
    <w:rPr>
      <w:color w:val="800080"/>
      <w:u w:val="single"/>
    </w:rPr>
  </w:style>
  <w:style w:type="paragraph" w:customStyle="1" w:styleId="xl24">
    <w:name w:val="xl24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Cs w:val="24"/>
    </w:rPr>
  </w:style>
  <w:style w:type="paragraph" w:customStyle="1" w:styleId="xl25">
    <w:name w:val="xl25"/>
    <w:basedOn w:val="Normal"/>
    <w:rsid w:val="002840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Cs w:val="24"/>
    </w:rPr>
  </w:style>
  <w:style w:type="paragraph" w:customStyle="1" w:styleId="xl26">
    <w:name w:val="xl26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27">
    <w:name w:val="xl27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28">
    <w:name w:val="xl28"/>
    <w:basedOn w:val="Normal"/>
    <w:rsid w:val="00284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16"/>
      <w:szCs w:val="16"/>
    </w:rPr>
  </w:style>
  <w:style w:type="paragraph" w:customStyle="1" w:styleId="xl29">
    <w:name w:val="xl29"/>
    <w:basedOn w:val="Normal"/>
    <w:rsid w:val="002840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16"/>
      <w:szCs w:val="16"/>
    </w:rPr>
  </w:style>
  <w:style w:type="paragraph" w:customStyle="1" w:styleId="xl30">
    <w:name w:val="xl30"/>
    <w:basedOn w:val="Normal"/>
    <w:rsid w:val="002840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1">
    <w:name w:val="xl31"/>
    <w:basedOn w:val="Normal"/>
    <w:rsid w:val="002840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2">
    <w:name w:val="xl32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3">
    <w:name w:val="xl33"/>
    <w:basedOn w:val="Normal"/>
    <w:rsid w:val="002840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4">
    <w:name w:val="xl34"/>
    <w:basedOn w:val="Normal"/>
    <w:rsid w:val="002840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5">
    <w:name w:val="xl35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6">
    <w:name w:val="xl36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Cs w:val="24"/>
    </w:rPr>
  </w:style>
  <w:style w:type="paragraph" w:customStyle="1" w:styleId="xl37">
    <w:name w:val="xl37"/>
    <w:basedOn w:val="Normal"/>
    <w:rsid w:val="002840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Normal"/>
    <w:rsid w:val="002840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9">
    <w:name w:val="xl39"/>
    <w:basedOn w:val="Normal"/>
    <w:rsid w:val="0028401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Normal"/>
    <w:rsid w:val="002840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1">
    <w:name w:val="xl41"/>
    <w:basedOn w:val="Normal"/>
    <w:rsid w:val="002840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2">
    <w:name w:val="xl42"/>
    <w:basedOn w:val="Normal"/>
    <w:rsid w:val="002840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3">
    <w:name w:val="xl43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4">
    <w:name w:val="xl44"/>
    <w:basedOn w:val="Normal"/>
    <w:rsid w:val="00284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Textodeglobo">
    <w:name w:val="Balloon Text"/>
    <w:basedOn w:val="Normal"/>
    <w:semiHidden/>
    <w:rsid w:val="00044A5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7B58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bsica2">
    <w:name w:val="Table Simple 2"/>
    <w:basedOn w:val="Tablanormal"/>
    <w:rsid w:val="007B585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clsica1">
    <w:name w:val="Table Classic 1"/>
    <w:basedOn w:val="Tablanormal"/>
    <w:rsid w:val="007B585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3">
    <w:name w:val="Table Classic 3"/>
    <w:basedOn w:val="Tablanormal"/>
    <w:rsid w:val="007B585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PiedepginaCar">
    <w:name w:val="Pie de página Car"/>
    <w:basedOn w:val="Fuentedeprrafopredeter"/>
    <w:link w:val="Piedepgina"/>
    <w:uiPriority w:val="99"/>
    <w:rsid w:val="003D556D"/>
    <w:rPr>
      <w:rFonts w:ascii="Arial" w:hAnsi="Arial"/>
      <w:sz w:val="24"/>
    </w:rPr>
  </w:style>
  <w:style w:type="paragraph" w:styleId="Prrafodelista">
    <w:name w:val="List Paragraph"/>
    <w:basedOn w:val="Normal"/>
    <w:uiPriority w:val="34"/>
    <w:qFormat/>
    <w:rsid w:val="008517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TABLA DE CONTENIDO</vt:lpstr>
    </vt:vector>
  </TitlesOfParts>
  <Company>Sena Regional Caldas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TABLA DE CONTENIDO</dc:title>
  <dc:creator>LFGRISALES</dc:creator>
  <cp:lastModifiedBy>N. YANETH LÓPEZ GONZÁLEZ</cp:lastModifiedBy>
  <cp:revision>4</cp:revision>
  <cp:lastPrinted>2010-10-15T22:01:00Z</cp:lastPrinted>
  <dcterms:created xsi:type="dcterms:W3CDTF">2013-02-21T12:11:00Z</dcterms:created>
  <dcterms:modified xsi:type="dcterms:W3CDTF">2026-03-29T03:29:00Z</dcterms:modified>
</cp:coreProperties>
</file>